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5FD6" w:rsidP="740F1A89" w:rsidRDefault="00CC26F3" w14:paraId="6419931B" w14:textId="77777777">
      <w:pPr>
        <w:pStyle w:val="Domynie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l-PL"/>
        </w:rPr>
      </w:pPr>
      <w:r w:rsidRPr="740F1A89" w:rsidR="00CC26F3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l-PL"/>
        </w:rPr>
        <w:t>KRZYSZTOF KRAWCZYK</w:t>
      </w:r>
    </w:p>
    <w:p w:rsidR="00575FD6" w:rsidP="740F1A89" w:rsidRDefault="00CC26F3" w14:paraId="308708C4" w14:textId="77777777">
      <w:pPr>
        <w:pStyle w:val="Domynie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740F1A89" w:rsidR="00CC26F3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l-PL"/>
        </w:rPr>
        <w:t>w zbiorach Dolno</w:t>
      </w:r>
      <w:r w:rsidRPr="740F1A89" w:rsidR="00CC26F3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l-PL"/>
        </w:rPr>
        <w:t>ś</w:t>
      </w:r>
      <w:r w:rsidRPr="740F1A89" w:rsidR="00CC26F3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l-PL"/>
        </w:rPr>
        <w:t>l</w:t>
      </w:r>
      <w:r w:rsidRPr="740F1A89" w:rsidR="00CC26F3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l-PL"/>
        </w:rPr>
        <w:t>ą</w:t>
      </w:r>
      <w:r w:rsidRPr="740F1A89" w:rsidR="00CC26F3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l-PL"/>
        </w:rPr>
        <w:t>skiej Biblioteki Publicznej we Wroc</w:t>
      </w:r>
      <w:r w:rsidRPr="740F1A89" w:rsidR="00CC26F3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l-PL"/>
        </w:rPr>
        <w:t>ł</w:t>
      </w:r>
      <w:r w:rsidRPr="740F1A89" w:rsidR="00CC26F3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l-PL"/>
        </w:rPr>
        <w:t>awiu</w:t>
      </w:r>
    </w:p>
    <w:p w:rsidR="00575FD6" w:rsidP="740F1A89" w:rsidRDefault="00CC26F3" w14:paraId="4E684F44" w14:textId="77777777">
      <w:pPr>
        <w:pStyle w:val="Domynie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Zestawienie bibliograficzne</w:t>
      </w:r>
    </w:p>
    <w:p w:rsidR="00575FD6" w:rsidP="740F1A89" w:rsidRDefault="00575FD6" w14:paraId="672A6659" w14:textId="77777777">
      <w:pPr>
        <w:pStyle w:val="Domynie"/>
        <w:spacing w:after="0" w:line="200" w:lineRule="atLeast"/>
        <w:rPr>
          <w:rFonts w:ascii="Times New Roman" w:hAnsi="Times New Roman" w:eastAsia="Times New Roman" w:cs="Times New Roman"/>
          <w:sz w:val="24"/>
          <w:szCs w:val="24"/>
        </w:rPr>
      </w:pPr>
    </w:p>
    <w:p w:rsidR="00575FD6" w:rsidP="740F1A89" w:rsidRDefault="00CC26F3" w14:paraId="52BF75CE" w14:textId="77777777">
      <w:pPr>
        <w:pStyle w:val="Domynie"/>
        <w:spacing w:after="0" w:line="20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740F1A89" w:rsidR="00CC26F3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l-PL"/>
        </w:rPr>
        <w:t xml:space="preserve">NAGRANIA </w:t>
      </w:r>
    </w:p>
    <w:p w:rsidR="00575FD6" w:rsidP="740F1A89" w:rsidRDefault="00575FD6" w14:paraId="0A37501D" w14:textId="77777777">
      <w:pPr>
        <w:pStyle w:val="Domynie"/>
        <w:spacing w:after="0" w:line="200" w:lineRule="atLeast"/>
        <w:rPr>
          <w:rFonts w:ascii="Times New Roman" w:hAnsi="Times New Roman" w:eastAsia="Times New Roman" w:cs="Times New Roman"/>
          <w:sz w:val="24"/>
          <w:szCs w:val="24"/>
        </w:rPr>
      </w:pPr>
    </w:p>
    <w:p w:rsidR="00575FD6" w:rsidP="740F1A89" w:rsidRDefault="00CC26F3" w14:paraId="7C36BD43" w14:textId="77777777">
      <w:pPr>
        <w:pStyle w:val="Domynie"/>
        <w:numPr>
          <w:ilvl w:val="0"/>
          <w:numId w:val="1"/>
        </w:numPr>
        <w:spacing w:after="0" w:line="20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Krawczyk,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Krzysztof :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Country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album :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pokochaj moje marzenia,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Warszawa :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Pronit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, [198-].</w:t>
      </w:r>
    </w:p>
    <w:p w:rsidR="00575FD6" w:rsidP="740F1A89" w:rsidRDefault="00575FD6" w14:paraId="5DAB6C7B" w14:textId="77777777">
      <w:pPr>
        <w:pStyle w:val="Domynie"/>
        <w:spacing w:after="0" w:line="200" w:lineRule="atLeast"/>
        <w:rPr>
          <w:rFonts w:ascii="Times New Roman" w:hAnsi="Times New Roman" w:eastAsia="Times New Roman" w:cs="Times New Roman"/>
          <w:sz w:val="24"/>
          <w:szCs w:val="24"/>
        </w:rPr>
      </w:pPr>
    </w:p>
    <w:p w:rsidR="00575FD6" w:rsidP="740F1A89" w:rsidRDefault="00CC26F3" w14:paraId="14818C57" w14:textId="77777777">
      <w:pPr>
        <w:pStyle w:val="Domynie"/>
        <w:numPr>
          <w:ilvl w:val="0"/>
          <w:numId w:val="1"/>
        </w:numPr>
        <w:spacing w:after="0" w:line="20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Krawczyk,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Krzysztof :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Dobry stary rock,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[Warszawa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] :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Wifon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, 1980.</w:t>
      </w:r>
    </w:p>
    <w:p w:rsidR="00575FD6" w:rsidP="740F1A89" w:rsidRDefault="00575FD6" w14:paraId="02EB378F" w14:textId="77777777">
      <w:pPr>
        <w:pStyle w:val="Domynie"/>
        <w:spacing w:after="0" w:line="200" w:lineRule="atLeast"/>
        <w:rPr>
          <w:rFonts w:ascii="Times New Roman" w:hAnsi="Times New Roman" w:eastAsia="Times New Roman" w:cs="Times New Roman"/>
          <w:sz w:val="24"/>
          <w:szCs w:val="24"/>
        </w:rPr>
      </w:pPr>
    </w:p>
    <w:p w:rsidR="00575FD6" w:rsidP="740F1A89" w:rsidRDefault="00CC26F3" w14:paraId="607FA5A6" w14:textId="77777777">
      <w:pPr>
        <w:pStyle w:val="Domynie"/>
        <w:numPr>
          <w:ilvl w:val="0"/>
          <w:numId w:val="1"/>
        </w:numPr>
        <w:spacing w:after="0" w:line="20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Krawczyk,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Krzysztof :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Don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’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t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leave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me,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Warszawa :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Pronit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, [198-].</w:t>
      </w:r>
    </w:p>
    <w:p w:rsidR="00575FD6" w:rsidP="740F1A89" w:rsidRDefault="00575FD6" w14:paraId="6A05A809" w14:textId="77777777">
      <w:pPr>
        <w:pStyle w:val="Domynie"/>
        <w:spacing w:after="0" w:line="200" w:lineRule="atLeast"/>
        <w:rPr>
          <w:rFonts w:ascii="Times New Roman" w:hAnsi="Times New Roman" w:eastAsia="Times New Roman" w:cs="Times New Roman"/>
          <w:sz w:val="24"/>
          <w:szCs w:val="24"/>
        </w:rPr>
      </w:pPr>
    </w:p>
    <w:p w:rsidR="00575FD6" w:rsidP="740F1A89" w:rsidRDefault="00CC26F3" w14:paraId="6AECDB77" w14:textId="77777777">
      <w:pPr>
        <w:pStyle w:val="Domynie"/>
        <w:numPr>
          <w:ilvl w:val="0"/>
          <w:numId w:val="1"/>
        </w:numPr>
        <w:spacing w:after="0" w:line="20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Krawczyk,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Krzysztof :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Duety. Krzysztof Krawczyk i Go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ś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cie,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Warszawa :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Sony Music Entertainment Poland,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2016 .</w:t>
      </w:r>
    </w:p>
    <w:p w:rsidR="00575FD6" w:rsidP="740F1A89" w:rsidRDefault="00575FD6" w14:paraId="5A39BBE3" w14:textId="77777777">
      <w:pPr>
        <w:pStyle w:val="Domynie"/>
        <w:spacing w:after="0" w:line="200" w:lineRule="atLeast"/>
        <w:rPr>
          <w:rFonts w:ascii="Times New Roman" w:hAnsi="Times New Roman" w:eastAsia="Times New Roman" w:cs="Times New Roman"/>
          <w:sz w:val="24"/>
          <w:szCs w:val="24"/>
        </w:rPr>
      </w:pPr>
    </w:p>
    <w:p w:rsidR="00575FD6" w:rsidP="740F1A89" w:rsidRDefault="00CC26F3" w14:paraId="3E343CF4" w14:textId="77777777">
      <w:pPr>
        <w:pStyle w:val="Domynie"/>
        <w:numPr>
          <w:ilvl w:val="0"/>
          <w:numId w:val="1"/>
        </w:numPr>
        <w:spacing w:after="0" w:line="20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Krawczyk,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Krzysztof :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Jak min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ął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dzie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ń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,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Warszawa :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Pronit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, [1978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] .</w:t>
      </w:r>
    </w:p>
    <w:p w:rsidR="00575FD6" w:rsidP="740F1A89" w:rsidRDefault="00575FD6" w14:paraId="41C8F396" w14:textId="77777777">
      <w:pPr>
        <w:pStyle w:val="Domynie"/>
        <w:spacing w:after="0" w:line="200" w:lineRule="atLeast"/>
        <w:rPr>
          <w:rFonts w:ascii="Times New Roman" w:hAnsi="Times New Roman" w:eastAsia="Times New Roman" w:cs="Times New Roman"/>
          <w:sz w:val="24"/>
          <w:szCs w:val="24"/>
        </w:rPr>
      </w:pPr>
    </w:p>
    <w:p w:rsidR="00575FD6" w:rsidP="740F1A89" w:rsidRDefault="00CC26F3" w14:paraId="5ADC2E29" w14:textId="77777777">
      <w:pPr>
        <w:pStyle w:val="Domynie"/>
        <w:numPr>
          <w:ilvl w:val="0"/>
          <w:numId w:val="1"/>
        </w:numPr>
        <w:spacing w:after="0" w:line="20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Krawczyk,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Krzysztof :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Kol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ę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dy i pastora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ł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ki,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Warszawa :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Pronit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, [198-].</w:t>
      </w:r>
    </w:p>
    <w:p w:rsidR="00575FD6" w:rsidP="740F1A89" w:rsidRDefault="00575FD6" w14:paraId="72A3D3EC" w14:textId="77777777">
      <w:pPr>
        <w:pStyle w:val="Domynie"/>
        <w:spacing w:after="0" w:line="200" w:lineRule="atLeast"/>
        <w:rPr>
          <w:rFonts w:ascii="Times New Roman" w:hAnsi="Times New Roman" w:eastAsia="Times New Roman" w:cs="Times New Roman"/>
          <w:sz w:val="24"/>
          <w:szCs w:val="24"/>
        </w:rPr>
      </w:pPr>
    </w:p>
    <w:p w:rsidR="00575FD6" w:rsidP="740F1A89" w:rsidRDefault="00CC26F3" w14:paraId="6BA1BC5D" w14:textId="77777777">
      <w:pPr>
        <w:pStyle w:val="Domynie"/>
        <w:numPr>
          <w:ilvl w:val="0"/>
          <w:numId w:val="1"/>
        </w:numPr>
        <w:spacing w:after="0" w:line="20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Krawczyk,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Krzysztof :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Najpi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ę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kniejsze polskie kol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ę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dy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ś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piewa Krzysztof Krawczyk, [Warszawa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] :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Accord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Song, [200-].</w:t>
      </w:r>
    </w:p>
    <w:p w:rsidR="00575FD6" w:rsidP="740F1A89" w:rsidRDefault="00575FD6" w14:paraId="0D0B940D" w14:textId="77777777">
      <w:pPr>
        <w:pStyle w:val="Domynie"/>
        <w:spacing w:after="0" w:line="200" w:lineRule="atLeast"/>
        <w:rPr>
          <w:rFonts w:ascii="Times New Roman" w:hAnsi="Times New Roman" w:eastAsia="Times New Roman" w:cs="Times New Roman"/>
          <w:sz w:val="24"/>
          <w:szCs w:val="24"/>
        </w:rPr>
      </w:pPr>
    </w:p>
    <w:p w:rsidR="00575FD6" w:rsidP="740F1A89" w:rsidRDefault="00CC26F3" w14:paraId="5235BC24" w14:textId="77777777">
      <w:pPr>
        <w:pStyle w:val="Domynie"/>
        <w:numPr>
          <w:ilvl w:val="0"/>
          <w:numId w:val="1"/>
        </w:numPr>
        <w:spacing w:after="0" w:line="20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Krawczyk,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Krzysztof :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Niki w krainie techniki,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Warszawa :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Polskie Nagrania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Pronit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, 1981.</w:t>
      </w:r>
    </w:p>
    <w:p w:rsidR="00575FD6" w:rsidP="740F1A89" w:rsidRDefault="00575FD6" w14:paraId="0E27B00A" w14:textId="77777777">
      <w:pPr>
        <w:pStyle w:val="Domynie"/>
        <w:spacing w:after="0" w:line="200" w:lineRule="atLeast"/>
        <w:rPr>
          <w:rFonts w:ascii="Times New Roman" w:hAnsi="Times New Roman" w:eastAsia="Times New Roman" w:cs="Times New Roman"/>
          <w:sz w:val="24"/>
          <w:szCs w:val="24"/>
        </w:rPr>
      </w:pPr>
    </w:p>
    <w:p w:rsidR="00575FD6" w:rsidP="740F1A89" w:rsidRDefault="00CC26F3" w14:paraId="7F27A13B" w14:textId="77777777">
      <w:pPr>
        <w:pStyle w:val="Domynie"/>
        <w:numPr>
          <w:ilvl w:val="0"/>
          <w:numId w:val="1"/>
        </w:numPr>
        <w:spacing w:after="0" w:line="20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Krawczyk,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Krzysztof :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Pami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ę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tam Ciebie z tamtych lat,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Warszawa :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Promaton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EMI, 1999.</w:t>
      </w:r>
    </w:p>
    <w:p w:rsidR="00575FD6" w:rsidP="740F1A89" w:rsidRDefault="00575FD6" w14:paraId="60061E4C" w14:textId="77777777">
      <w:pPr>
        <w:pStyle w:val="Domynie"/>
        <w:spacing w:after="0" w:line="200" w:lineRule="atLeast"/>
        <w:rPr>
          <w:rFonts w:ascii="Times New Roman" w:hAnsi="Times New Roman" w:eastAsia="Times New Roman" w:cs="Times New Roman"/>
          <w:sz w:val="24"/>
          <w:szCs w:val="24"/>
        </w:rPr>
      </w:pPr>
    </w:p>
    <w:p w:rsidR="00575FD6" w:rsidP="740F1A89" w:rsidRDefault="00CC26F3" w14:paraId="146C4661" w14:textId="77777777">
      <w:pPr>
        <w:pStyle w:val="Domynie"/>
        <w:numPr>
          <w:ilvl w:val="0"/>
          <w:numId w:val="1"/>
        </w:numPr>
        <w:spacing w:after="0" w:line="20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Krawczyk,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Krzysztof :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Pie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ś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ni, pie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ś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ni...,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Warszawa :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Polskie Nagrania Muza, [1978].</w:t>
      </w:r>
    </w:p>
    <w:p w:rsidR="00575FD6" w:rsidP="740F1A89" w:rsidRDefault="00575FD6" w14:paraId="44EAFD9C" w14:textId="77777777">
      <w:pPr>
        <w:pStyle w:val="Domynie"/>
        <w:spacing w:after="0" w:line="200" w:lineRule="atLeast"/>
        <w:rPr>
          <w:rFonts w:ascii="Times New Roman" w:hAnsi="Times New Roman" w:eastAsia="Times New Roman" w:cs="Times New Roman"/>
          <w:sz w:val="24"/>
          <w:szCs w:val="24"/>
        </w:rPr>
      </w:pPr>
    </w:p>
    <w:p w:rsidR="00575FD6" w:rsidP="740F1A89" w:rsidRDefault="00CC26F3" w14:paraId="4A0A90BB" w14:textId="77777777">
      <w:pPr>
        <w:pStyle w:val="Domynie"/>
        <w:numPr>
          <w:ilvl w:val="0"/>
          <w:numId w:val="1"/>
        </w:numPr>
        <w:spacing w:after="0" w:line="20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Krawczyk,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Krzysztof :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Polskie tango,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Warszawa :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Koch International, 1999.</w:t>
      </w:r>
    </w:p>
    <w:p w:rsidR="00575FD6" w:rsidP="740F1A89" w:rsidRDefault="00575FD6" w14:paraId="4B94D5A5" w14:textId="77777777">
      <w:pPr>
        <w:pStyle w:val="Domynie"/>
        <w:spacing w:after="0" w:line="200" w:lineRule="atLeast"/>
        <w:rPr>
          <w:rFonts w:ascii="Times New Roman" w:hAnsi="Times New Roman" w:eastAsia="Times New Roman" w:cs="Times New Roman"/>
          <w:sz w:val="24"/>
          <w:szCs w:val="24"/>
        </w:rPr>
      </w:pPr>
    </w:p>
    <w:p w:rsidR="00575FD6" w:rsidP="740F1A89" w:rsidRDefault="00CC26F3" w14:paraId="6D0808FB" w14:textId="77777777">
      <w:pPr>
        <w:pStyle w:val="Domynie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740F1A89" w:rsidR="00CC26F3">
        <w:rPr>
          <w:rFonts w:ascii="Times New Roman" w:hAnsi="Times New Roman" w:eastAsia="Times New Roman" w:cs="Times New Roman"/>
          <w:sz w:val="24"/>
          <w:szCs w:val="24"/>
        </w:rPr>
        <w:t xml:space="preserve">Krawczyk,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</w:rPr>
        <w:t>Krzysztof :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</w:rPr>
        <w:t xml:space="preserve"> Wiecznie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</w:rPr>
        <w:t>m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</w:rPr>
        <w:t>ł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</w:rPr>
        <w:t>ody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</w:rPr>
        <w:t> 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</w:rPr>
        <w:t xml:space="preserve"> :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</w:rPr>
        <w:t> 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</w:rPr>
        <w:t xml:space="preserve"> piosenki Boba Dylana</w:t>
      </w:r>
      <w:r w:rsidRPr="740F1A89" w:rsidR="00CC26F3">
        <w:rPr>
          <w:rStyle w:val="text3"/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 xml:space="preserve">,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Warszawa :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 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Sony Music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Entertainment,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 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2017.</w:t>
      </w:r>
    </w:p>
    <w:p w:rsidR="00575FD6" w:rsidP="740F1A89" w:rsidRDefault="00CC26F3" w14:paraId="2ADA9C78" w14:textId="77777777">
      <w:pPr>
        <w:pStyle w:val="Domynie"/>
        <w:numPr>
          <w:ilvl w:val="0"/>
          <w:numId w:val="1"/>
        </w:numPr>
        <w:spacing w:after="0" w:line="20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Krawczyk,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Krzysztof :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Wstaje nowy dzie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ń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,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Warszawa :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Wifon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, 1987.</w:t>
      </w:r>
    </w:p>
    <w:p w:rsidR="00575FD6" w:rsidP="740F1A89" w:rsidRDefault="00575FD6" w14:paraId="3DEEC669" w14:textId="77777777">
      <w:pPr>
        <w:pStyle w:val="Domynie"/>
        <w:spacing w:after="0" w:line="200" w:lineRule="atLeast"/>
        <w:rPr>
          <w:rFonts w:ascii="Times New Roman" w:hAnsi="Times New Roman" w:eastAsia="Times New Roman" w:cs="Times New Roman"/>
          <w:sz w:val="24"/>
          <w:szCs w:val="24"/>
        </w:rPr>
      </w:pPr>
    </w:p>
    <w:p w:rsidR="00575FD6" w:rsidP="740F1A89" w:rsidRDefault="00CC26F3" w14:paraId="2A03086F" w14:textId="77777777">
      <w:pPr>
        <w:pStyle w:val="Domynie"/>
        <w:numPr>
          <w:ilvl w:val="0"/>
          <w:numId w:val="1"/>
        </w:numPr>
        <w:spacing w:after="0" w:line="20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Trubadurzy :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C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óż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wiemy o mi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ł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o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ś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ci,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Warszawa :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Pomaton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EMI, 2002.</w:t>
      </w:r>
    </w:p>
    <w:p w:rsidR="00575FD6" w:rsidP="740F1A89" w:rsidRDefault="00575FD6" w14:paraId="3656B9AB" w14:textId="77777777">
      <w:pPr>
        <w:pStyle w:val="Domynie"/>
        <w:spacing w:after="0" w:line="200" w:lineRule="atLeast"/>
        <w:rPr>
          <w:rFonts w:ascii="Times New Roman" w:hAnsi="Times New Roman" w:eastAsia="Times New Roman" w:cs="Times New Roman"/>
          <w:sz w:val="24"/>
          <w:szCs w:val="24"/>
        </w:rPr>
      </w:pPr>
    </w:p>
    <w:p w:rsidR="00575FD6" w:rsidP="740F1A89" w:rsidRDefault="00CC26F3" w14:paraId="3B30FAD0" w14:textId="77777777">
      <w:pPr>
        <w:pStyle w:val="Domynie"/>
        <w:numPr>
          <w:ilvl w:val="0"/>
          <w:numId w:val="1"/>
        </w:numPr>
        <w:spacing w:after="0" w:line="20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Trubadurzy :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Krajobrazy,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Warszawa :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Polskie Nagrania, 1987.</w:t>
      </w:r>
    </w:p>
    <w:p w:rsidR="00575FD6" w:rsidP="740F1A89" w:rsidRDefault="00575FD6" w14:paraId="45FB0818" w14:textId="77777777">
      <w:pPr>
        <w:pStyle w:val="Domynie"/>
        <w:spacing w:after="0" w:line="200" w:lineRule="atLeast"/>
        <w:rPr>
          <w:rFonts w:ascii="Times New Roman" w:hAnsi="Times New Roman" w:eastAsia="Times New Roman" w:cs="Times New Roman"/>
          <w:sz w:val="24"/>
          <w:szCs w:val="24"/>
        </w:rPr>
      </w:pPr>
    </w:p>
    <w:p w:rsidR="00575FD6" w:rsidP="740F1A89" w:rsidRDefault="00575FD6" w14:paraId="049F31CB" w14:textId="77777777">
      <w:pPr>
        <w:pStyle w:val="Domynie"/>
        <w:rPr>
          <w:rFonts w:ascii="Times New Roman" w:hAnsi="Times New Roman" w:eastAsia="Times New Roman" w:cs="Times New Roman"/>
          <w:sz w:val="24"/>
          <w:szCs w:val="24"/>
        </w:rPr>
      </w:pPr>
    </w:p>
    <w:p w:rsidR="00575FD6" w:rsidP="740F1A89" w:rsidRDefault="00CC26F3" w14:paraId="6B63ED1C" w14:textId="77777777">
      <w:pPr>
        <w:pStyle w:val="Domynie"/>
        <w:rPr>
          <w:rFonts w:ascii="Times New Roman" w:hAnsi="Times New Roman" w:eastAsia="Times New Roman" w:cs="Times New Roman"/>
          <w:sz w:val="24"/>
          <w:szCs w:val="24"/>
        </w:rPr>
      </w:pPr>
      <w:r w:rsidRPr="740F1A89" w:rsidR="00CC26F3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l-PL"/>
        </w:rPr>
        <w:t xml:space="preserve">DOKUMENTY </w:t>
      </w:r>
      <w:r w:rsidRPr="740F1A89" w:rsidR="00CC26F3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l-PL"/>
        </w:rPr>
        <w:t>Ż</w:t>
      </w:r>
      <w:r w:rsidRPr="740F1A89" w:rsidR="00CC26F3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l-PL"/>
        </w:rPr>
        <w:t>YCIA SPO</w:t>
      </w:r>
      <w:r w:rsidRPr="740F1A89" w:rsidR="00CC26F3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l-PL"/>
        </w:rPr>
        <w:t>Ł</w:t>
      </w:r>
      <w:r w:rsidRPr="740F1A89" w:rsidR="00CC26F3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l-PL"/>
        </w:rPr>
        <w:t>ECZNEGO</w:t>
      </w:r>
    </w:p>
    <w:p w:rsidR="00575FD6" w:rsidP="740F1A89" w:rsidRDefault="00CC26F3" w14:paraId="08280928" w14:textId="77777777">
      <w:pPr>
        <w:pStyle w:val="Domynie"/>
        <w:numPr>
          <w:ilvl w:val="0"/>
          <w:numId w:val="2"/>
        </w:numPr>
        <w:spacing w:after="0" w:line="20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„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Bo jeste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ś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Ty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”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, Du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ż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e Studio Radia Wroc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ł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aw, 2002.</w:t>
      </w:r>
    </w:p>
    <w:p w:rsidR="00575FD6" w:rsidP="740F1A89" w:rsidRDefault="00575FD6" w14:paraId="53128261" w14:textId="77777777">
      <w:pPr>
        <w:pStyle w:val="Domynie"/>
        <w:spacing w:after="0" w:line="200" w:lineRule="atLeast"/>
        <w:rPr>
          <w:rFonts w:ascii="Times New Roman" w:hAnsi="Times New Roman" w:eastAsia="Times New Roman" w:cs="Times New Roman"/>
          <w:sz w:val="24"/>
          <w:szCs w:val="24"/>
        </w:rPr>
      </w:pPr>
    </w:p>
    <w:p w:rsidR="00575FD6" w:rsidP="740F1A89" w:rsidRDefault="00CC26F3" w14:paraId="55E1E9EA" w14:textId="77777777">
      <w:pPr>
        <w:pStyle w:val="Domynie"/>
        <w:numPr>
          <w:ilvl w:val="0"/>
          <w:numId w:val="2"/>
        </w:numPr>
        <w:spacing w:after="0" w:line="20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Krzysztof Krawczyk,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Wroc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ł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aw :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Wroc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ł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awski Klub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Anima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, 2012.</w:t>
      </w:r>
    </w:p>
    <w:p w:rsidR="00575FD6" w:rsidP="740F1A89" w:rsidRDefault="00575FD6" w14:paraId="62486C05" w14:textId="77777777">
      <w:pPr>
        <w:pStyle w:val="Domynie"/>
        <w:spacing w:after="0" w:line="200" w:lineRule="atLeast"/>
        <w:rPr>
          <w:rFonts w:ascii="Times New Roman" w:hAnsi="Times New Roman" w:eastAsia="Times New Roman" w:cs="Times New Roman"/>
          <w:sz w:val="24"/>
          <w:szCs w:val="24"/>
        </w:rPr>
      </w:pPr>
    </w:p>
    <w:p w:rsidR="00575FD6" w:rsidP="740F1A89" w:rsidRDefault="00CC26F3" w14:paraId="6C64F064" w14:textId="77777777">
      <w:pPr>
        <w:pStyle w:val="Domynie"/>
        <w:numPr>
          <w:ilvl w:val="0"/>
          <w:numId w:val="2"/>
        </w:numPr>
        <w:spacing w:after="0" w:line="20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50-lecie. Krzysztof Krawczyk,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Wroc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ł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aw :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Teatr Polski, 2014.</w:t>
      </w:r>
    </w:p>
    <w:p w:rsidR="00575FD6" w:rsidP="740F1A89" w:rsidRDefault="00575FD6" w14:paraId="4101652C" w14:textId="77777777">
      <w:pPr>
        <w:pStyle w:val="Domynie"/>
        <w:spacing w:after="0" w:line="200" w:lineRule="atLeast"/>
        <w:rPr>
          <w:rFonts w:ascii="Times New Roman" w:hAnsi="Times New Roman" w:eastAsia="Times New Roman" w:cs="Times New Roman"/>
          <w:sz w:val="24"/>
          <w:szCs w:val="24"/>
        </w:rPr>
      </w:pPr>
    </w:p>
    <w:p w:rsidR="00575FD6" w:rsidP="740F1A89" w:rsidRDefault="00575FD6" w14:paraId="4B99056E" w14:textId="77777777">
      <w:pPr>
        <w:pStyle w:val="Domynie"/>
        <w:spacing w:after="0" w:line="200" w:lineRule="atLeast"/>
        <w:rPr>
          <w:rFonts w:ascii="Times New Roman" w:hAnsi="Times New Roman" w:eastAsia="Times New Roman" w:cs="Times New Roman"/>
          <w:sz w:val="24"/>
          <w:szCs w:val="24"/>
        </w:rPr>
      </w:pPr>
    </w:p>
    <w:p w:rsidR="00575FD6" w:rsidP="740F1A89" w:rsidRDefault="00575FD6" w14:paraId="1299C43A" w14:textId="77777777">
      <w:pPr>
        <w:pStyle w:val="Domynie"/>
        <w:spacing w:after="0" w:line="200" w:lineRule="atLeast"/>
        <w:rPr>
          <w:rFonts w:ascii="Times New Roman" w:hAnsi="Times New Roman" w:eastAsia="Times New Roman" w:cs="Times New Roman"/>
          <w:sz w:val="24"/>
          <w:szCs w:val="24"/>
        </w:rPr>
      </w:pPr>
    </w:p>
    <w:p w:rsidR="00575FD6" w:rsidP="740F1A89" w:rsidRDefault="00CC26F3" w14:paraId="6E92B0FE" w14:textId="77777777">
      <w:pPr>
        <w:pStyle w:val="Domynie"/>
        <w:spacing w:after="0" w:line="20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740F1A89" w:rsidR="00CC26F3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l-PL"/>
        </w:rPr>
        <w:t>ARTYKU</w:t>
      </w:r>
      <w:r w:rsidRPr="740F1A89" w:rsidR="00CC26F3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l-PL"/>
        </w:rPr>
        <w:t>Ł</w:t>
      </w:r>
      <w:r w:rsidRPr="740F1A89" w:rsidR="00CC26F3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l-PL"/>
        </w:rPr>
        <w:t>Y</w:t>
      </w:r>
    </w:p>
    <w:p w:rsidR="00575FD6" w:rsidP="740F1A89" w:rsidRDefault="00575FD6" w14:paraId="4DDBEF00" w14:textId="77777777">
      <w:pPr>
        <w:pStyle w:val="Domynie"/>
        <w:spacing w:after="0" w:line="200" w:lineRule="atLeast"/>
        <w:rPr>
          <w:rFonts w:ascii="Times New Roman" w:hAnsi="Times New Roman" w:eastAsia="Times New Roman" w:cs="Times New Roman"/>
          <w:sz w:val="24"/>
          <w:szCs w:val="24"/>
        </w:rPr>
      </w:pPr>
    </w:p>
    <w:p w:rsidR="00575FD6" w:rsidP="740F1A89" w:rsidRDefault="00CC26F3" w14:paraId="2704AC36" w14:textId="77777777">
      <w:pPr>
        <w:pStyle w:val="Nagwek3"/>
        <w:numPr>
          <w:ilvl w:val="0"/>
          <w:numId w:val="3"/>
        </w:numPr>
        <w:spacing w:before="0" w:after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740F1A89" w:rsidR="00CC26F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Cie</w:t>
      </w:r>
      <w:r w:rsidRPr="740F1A89" w:rsidR="00CC26F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ś</w:t>
      </w:r>
      <w:r w:rsidRPr="740F1A89" w:rsidR="00CC26F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lak, </w:t>
      </w:r>
      <w:r w:rsidRPr="740F1A89" w:rsidR="00CC26F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Jacek :</w:t>
      </w:r>
      <w:r w:rsidRPr="740F1A89" w:rsidR="00CC26F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Nigdy nie jest za p</w:t>
      </w:r>
      <w:r w:rsidRPr="740F1A89" w:rsidR="00CC26F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óź</w:t>
      </w:r>
      <w:r w:rsidRPr="740F1A89" w:rsidR="00CC26F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no. </w:t>
      </w:r>
      <w:r w:rsidRPr="740F1A89" w:rsidR="00CC26F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„</w:t>
      </w:r>
      <w:r w:rsidRPr="740F1A89" w:rsidR="00CC26F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Rzeczpospolita</w:t>
      </w:r>
      <w:r w:rsidRPr="740F1A89" w:rsidR="00CC26F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”</w:t>
      </w:r>
      <w:r w:rsidRPr="740F1A89" w:rsidR="00CC26F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2009, nr 305, s. A28.</w:t>
      </w:r>
    </w:p>
    <w:p w:rsidR="00575FD6" w:rsidP="740F1A89" w:rsidRDefault="00575FD6" w14:paraId="3461D779" w14:textId="77777777">
      <w:pPr>
        <w:pStyle w:val="Nagwek3"/>
        <w:spacing w:before="0" w:after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00575FD6" w:rsidP="740F1A89" w:rsidRDefault="00CC26F3" w14:paraId="0512FC78" w14:textId="77777777">
      <w:pPr>
        <w:pStyle w:val="Nagwek3"/>
        <w:numPr>
          <w:ilvl w:val="0"/>
          <w:numId w:val="3"/>
        </w:numPr>
        <w:spacing w:before="0" w:after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740F1A89" w:rsidR="00CC26F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Cie</w:t>
      </w:r>
      <w:r w:rsidRPr="740F1A89" w:rsidR="00CC26F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ś</w:t>
      </w:r>
      <w:r w:rsidRPr="740F1A89" w:rsidR="00CC26F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lak, </w:t>
      </w:r>
      <w:r w:rsidRPr="740F1A89" w:rsidR="00CC26F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Jacek :</w:t>
      </w:r>
      <w:r w:rsidRPr="740F1A89" w:rsidR="00CC26F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Trubadur, kt</w:t>
      </w:r>
      <w:r w:rsidRPr="740F1A89" w:rsidR="00CC26F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ó</w:t>
      </w:r>
      <w:r w:rsidRPr="740F1A89" w:rsidR="00CC26F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ry mia</w:t>
      </w:r>
      <w:r w:rsidRPr="740F1A89" w:rsidR="00CC26F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ł</w:t>
      </w:r>
      <w:r w:rsidRPr="740F1A89" w:rsidR="00CC26F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drugie </w:t>
      </w:r>
      <w:r w:rsidRPr="740F1A89" w:rsidR="00CC26F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ż</w:t>
      </w:r>
      <w:r w:rsidRPr="740F1A89" w:rsidR="00CC26F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ycie. </w:t>
      </w:r>
      <w:r w:rsidRPr="740F1A89" w:rsidR="00CC26F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„</w:t>
      </w:r>
      <w:r w:rsidRPr="740F1A89" w:rsidR="00CC26F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Rzeczpospolita</w:t>
      </w:r>
      <w:r w:rsidRPr="740F1A89" w:rsidR="00CC26F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”</w:t>
      </w:r>
      <w:r w:rsidRPr="740F1A89" w:rsidR="00CC26F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2021, nr 79, s. A7.</w:t>
      </w:r>
    </w:p>
    <w:p w:rsidR="00575FD6" w:rsidP="740F1A89" w:rsidRDefault="00575FD6" w14:paraId="3CF2D8B6" w14:textId="77777777">
      <w:pPr>
        <w:pStyle w:val="Nagwek3"/>
        <w:spacing w:before="0" w:after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00575FD6" w:rsidP="740F1A89" w:rsidRDefault="00CC26F3" w14:paraId="37B6C6FB" w14:textId="77777777">
      <w:pPr>
        <w:pStyle w:val="Nagwek3"/>
        <w:numPr>
          <w:ilvl w:val="0"/>
          <w:numId w:val="3"/>
        </w:numPr>
        <w:spacing w:before="0" w:after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740F1A89" w:rsidR="00CC26F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Ewertowski</w:t>
      </w:r>
      <w:r w:rsidRPr="740F1A89" w:rsidR="00CC26F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, </w:t>
      </w:r>
      <w:r w:rsidRPr="740F1A89" w:rsidR="00CC26F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Tomasz :</w:t>
      </w:r>
      <w:r w:rsidRPr="740F1A89" w:rsidR="00CC26F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Chciał być bliżej </w:t>
      </w:r>
      <w:r w:rsidRPr="740F1A89" w:rsidR="00CC26F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Boga ;</w:t>
      </w:r>
      <w:r w:rsidRPr="740F1A89" w:rsidR="00CC26F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740F1A89" w:rsidR="00CC26F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rozm</w:t>
      </w:r>
      <w:r w:rsidRPr="740F1A89" w:rsidR="00CC26F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. </w:t>
      </w:r>
      <w:r w:rsidRPr="740F1A89" w:rsidR="00CC26F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przepr</w:t>
      </w:r>
      <w:r w:rsidRPr="740F1A89" w:rsidR="00CC26F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. Mariusz Kamieniecki. „Nasz Dziennik” 2021, nr 83, s. 6-7.</w:t>
      </w:r>
    </w:p>
    <w:p w:rsidR="00575FD6" w:rsidP="740F1A89" w:rsidRDefault="00575FD6" w14:paraId="0FB78278" w14:textId="77777777">
      <w:pPr>
        <w:pStyle w:val="Nagwek3"/>
        <w:spacing w:before="0" w:after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00575FD6" w:rsidP="740F1A89" w:rsidRDefault="00CC26F3" w14:paraId="4051FA23" w14:textId="77777777">
      <w:pPr>
        <w:pStyle w:val="Domynie"/>
        <w:numPr>
          <w:ilvl w:val="0"/>
          <w:numId w:val="3"/>
        </w:numPr>
        <w:spacing w:after="0" w:line="20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Falkowska,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Beata :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Najpi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ę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kniej wy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ś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piewa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ł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ż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ycie.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„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Nasz Dziennik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”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2021, nr 82, s. 7.</w:t>
      </w:r>
    </w:p>
    <w:p w:rsidR="00575FD6" w:rsidP="740F1A89" w:rsidRDefault="00575FD6" w14:paraId="1FC39945" w14:textId="77777777">
      <w:pPr>
        <w:pStyle w:val="Domynie"/>
        <w:spacing w:after="0" w:line="200" w:lineRule="atLeast"/>
        <w:rPr>
          <w:rFonts w:ascii="Times New Roman" w:hAnsi="Times New Roman" w:eastAsia="Times New Roman" w:cs="Times New Roman"/>
          <w:sz w:val="24"/>
          <w:szCs w:val="24"/>
        </w:rPr>
      </w:pPr>
    </w:p>
    <w:p w:rsidR="00575FD6" w:rsidP="740F1A89" w:rsidRDefault="00CC26F3" w14:paraId="63712385" w14:textId="77777777">
      <w:pPr>
        <w:pStyle w:val="Domynie"/>
        <w:numPr>
          <w:ilvl w:val="0"/>
          <w:numId w:val="3"/>
        </w:numPr>
        <w:spacing w:line="336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740F1A89" w:rsidR="00CC26F3">
        <w:rPr>
          <w:rFonts w:ascii="Times New Roman" w:hAnsi="Times New Roman" w:eastAsia="Times New Roman" w:cs="Times New Roman"/>
          <w:sz w:val="24"/>
          <w:szCs w:val="24"/>
        </w:rPr>
        <w:t>KLUB :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</w:rPr>
        <w:t xml:space="preserve"> Krzysztof Krawczyk (1946-2021).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</w:rPr>
        <w:t>„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</w:rPr>
        <w:t>Dziennik Trybuna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</w:rPr>
        <w:t>”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</w:rPr>
        <w:t xml:space="preserve"> 2001, nr 73/74, s. 13.</w:t>
      </w:r>
    </w:p>
    <w:p w:rsidR="00575FD6" w:rsidP="740F1A89" w:rsidRDefault="00CC26F3" w14:paraId="1FD3FC3A" w14:textId="77777777">
      <w:pPr>
        <w:pStyle w:val="Domynie"/>
        <w:numPr>
          <w:ilvl w:val="0"/>
          <w:numId w:val="3"/>
        </w:numPr>
        <w:spacing w:after="0" w:line="20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Korsun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,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Micha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ł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: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Wspominaj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ą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c Krzysztofa Krawczyka: (1946-2021).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„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Sieci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”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2021, nr 15, s. 64-65.</w:t>
      </w:r>
    </w:p>
    <w:p w:rsidR="00575FD6" w:rsidP="740F1A89" w:rsidRDefault="00575FD6" w14:paraId="0562CB0E" w14:textId="77777777">
      <w:pPr>
        <w:pStyle w:val="Domynie"/>
        <w:spacing w:after="0" w:line="200" w:lineRule="atLeast"/>
        <w:rPr>
          <w:rFonts w:ascii="Times New Roman" w:hAnsi="Times New Roman" w:eastAsia="Times New Roman" w:cs="Times New Roman"/>
          <w:sz w:val="24"/>
          <w:szCs w:val="24"/>
        </w:rPr>
      </w:pPr>
    </w:p>
    <w:p w:rsidR="00575FD6" w:rsidP="740F1A89" w:rsidRDefault="00CC26F3" w14:paraId="5EBF9982" w14:textId="77777777">
      <w:pPr>
        <w:pStyle w:val="Domynie"/>
        <w:numPr>
          <w:ilvl w:val="0"/>
          <w:numId w:val="3"/>
        </w:numPr>
        <w:spacing w:after="0" w:line="20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Krawczyk,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Krzysztof :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Baryton troch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ę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zryczany ;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rozm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.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przepr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. Pawe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ł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Dybicz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.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„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Przegl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ą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d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”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2012, nr 41, s. 38-41.</w:t>
      </w:r>
    </w:p>
    <w:p w:rsidR="00575FD6" w:rsidP="740F1A89" w:rsidRDefault="00575FD6" w14:paraId="34CE0A41" w14:textId="77777777">
      <w:pPr>
        <w:pStyle w:val="Domynie"/>
        <w:spacing w:after="0" w:line="200" w:lineRule="atLeast"/>
        <w:rPr>
          <w:rFonts w:ascii="Times New Roman" w:hAnsi="Times New Roman" w:eastAsia="Times New Roman" w:cs="Times New Roman"/>
          <w:sz w:val="24"/>
          <w:szCs w:val="24"/>
        </w:rPr>
      </w:pPr>
    </w:p>
    <w:p w:rsidR="00575FD6" w:rsidP="740F1A89" w:rsidRDefault="00CC26F3" w14:paraId="13FCBC1C" w14:textId="77777777">
      <w:pPr>
        <w:pStyle w:val="Domynie"/>
        <w:numPr>
          <w:ilvl w:val="0"/>
          <w:numId w:val="3"/>
        </w:numPr>
        <w:spacing w:after="0" w:line="20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Krawczyk,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Krzysztof :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Najlepszym nauczycielem jest drugi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cz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ł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owiek ;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rozm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.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przepr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. Marcin Cicho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ń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ski.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„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Wprost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”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2016, nr 51, s. 112-114.</w:t>
      </w:r>
    </w:p>
    <w:p w:rsidR="00575FD6" w:rsidP="740F1A89" w:rsidRDefault="00575FD6" w14:paraId="62EBF3C5" w14:textId="77777777">
      <w:pPr>
        <w:pStyle w:val="Domynie"/>
        <w:spacing w:after="0" w:line="200" w:lineRule="atLeast"/>
        <w:rPr>
          <w:rFonts w:ascii="Times New Roman" w:hAnsi="Times New Roman" w:eastAsia="Times New Roman" w:cs="Times New Roman"/>
          <w:sz w:val="24"/>
          <w:szCs w:val="24"/>
        </w:rPr>
      </w:pPr>
    </w:p>
    <w:p w:rsidR="00575FD6" w:rsidP="740F1A89" w:rsidRDefault="00CC26F3" w14:paraId="18529561" w14:textId="77777777">
      <w:pPr>
        <w:pStyle w:val="Domynie"/>
        <w:numPr>
          <w:ilvl w:val="0"/>
          <w:numId w:val="3"/>
        </w:numPr>
        <w:spacing w:after="0" w:line="20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Krawczyk,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Krzysztof :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Nie jestem fanem Krzysztofa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Krawczyka ;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rozm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.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przepr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. Piotr Najsztub.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„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Wprost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”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2012, nr 16, s. 38-43.</w:t>
      </w:r>
    </w:p>
    <w:p w:rsidR="00575FD6" w:rsidP="740F1A89" w:rsidRDefault="00575FD6" w14:paraId="6D98A12B" w14:textId="77777777">
      <w:pPr>
        <w:pStyle w:val="Domynie"/>
        <w:spacing w:after="0" w:line="200" w:lineRule="atLeast"/>
        <w:rPr>
          <w:rFonts w:ascii="Times New Roman" w:hAnsi="Times New Roman" w:eastAsia="Times New Roman" w:cs="Times New Roman"/>
          <w:sz w:val="24"/>
          <w:szCs w:val="24"/>
        </w:rPr>
      </w:pPr>
    </w:p>
    <w:p w:rsidR="00575FD6" w:rsidP="740F1A89" w:rsidRDefault="00CC26F3" w14:paraId="0DF2ACA1" w14:textId="77777777">
      <w:pPr>
        <w:pStyle w:val="Domynie"/>
        <w:numPr>
          <w:ilvl w:val="0"/>
          <w:numId w:val="3"/>
        </w:numPr>
        <w:spacing w:after="0" w:line="20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Krawczyk,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Krzysztof :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Sale koncertowe s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ą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wci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ąż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pe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ł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ne ;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rozm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.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przepr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. Maciej Chmiel.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„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Do Rzeczy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”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2014, nr 32, s. 36-37.</w:t>
      </w:r>
    </w:p>
    <w:p w:rsidR="00575FD6" w:rsidP="740F1A89" w:rsidRDefault="00575FD6" w14:paraId="2946DB82" w14:textId="77777777">
      <w:pPr>
        <w:pStyle w:val="Domynie"/>
        <w:spacing w:after="0" w:line="200" w:lineRule="atLeast"/>
        <w:rPr>
          <w:rFonts w:ascii="Times New Roman" w:hAnsi="Times New Roman" w:eastAsia="Times New Roman" w:cs="Times New Roman"/>
          <w:sz w:val="24"/>
          <w:szCs w:val="24"/>
        </w:rPr>
      </w:pPr>
    </w:p>
    <w:p w:rsidR="00575FD6" w:rsidP="740F1A89" w:rsidRDefault="00CC26F3" w14:paraId="7A681265" w14:textId="77777777">
      <w:pPr>
        <w:pStyle w:val="Domynie"/>
        <w:numPr>
          <w:ilvl w:val="0"/>
          <w:numId w:val="3"/>
        </w:numPr>
        <w:spacing w:after="0" w:line="20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Krawczyk,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Krzysztof :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Szalony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Krawiec ;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rozm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.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przepr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. Dariusz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Zaborek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.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„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Gazeta Wyborcza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”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2003, nr 53, dod. Du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ż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y Format, s. 12-15.</w:t>
      </w:r>
    </w:p>
    <w:p w:rsidR="00575FD6" w:rsidP="740F1A89" w:rsidRDefault="00575FD6" w14:paraId="5997CC1D" w14:textId="77777777">
      <w:pPr>
        <w:pStyle w:val="Domynie"/>
        <w:spacing w:after="0" w:line="200" w:lineRule="atLeast"/>
        <w:rPr>
          <w:rFonts w:ascii="Times New Roman" w:hAnsi="Times New Roman" w:eastAsia="Times New Roman" w:cs="Times New Roman"/>
          <w:sz w:val="24"/>
          <w:szCs w:val="24"/>
        </w:rPr>
      </w:pPr>
    </w:p>
    <w:p w:rsidR="00575FD6" w:rsidP="740F1A89" w:rsidRDefault="00CC26F3" w14:paraId="443C320C" w14:textId="77777777">
      <w:pPr>
        <w:pStyle w:val="Domynie"/>
        <w:numPr>
          <w:ilvl w:val="0"/>
          <w:numId w:val="3"/>
        </w:numPr>
        <w:spacing w:after="0" w:line="20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Krawczyk,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Krzysztof :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Ś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piewak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rodzinny ;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rozm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.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przepr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. Wojciech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Przylipiak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.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„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Dziennik Gazeta Prawna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”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2014, nr 148, dod. Kultura i Program TV, s. K11.</w:t>
      </w:r>
    </w:p>
    <w:p w:rsidR="00575FD6" w:rsidP="740F1A89" w:rsidRDefault="00575FD6" w14:paraId="110FFD37" w14:textId="77777777">
      <w:pPr>
        <w:pStyle w:val="Domynie"/>
        <w:spacing w:after="0" w:line="200" w:lineRule="atLeast"/>
        <w:rPr>
          <w:rFonts w:ascii="Times New Roman" w:hAnsi="Times New Roman" w:eastAsia="Times New Roman" w:cs="Times New Roman"/>
          <w:sz w:val="24"/>
          <w:szCs w:val="24"/>
        </w:rPr>
      </w:pPr>
    </w:p>
    <w:p w:rsidR="00575FD6" w:rsidP="740F1A89" w:rsidRDefault="00CC26F3" w14:paraId="2B3EAA99" w14:textId="77777777">
      <w:pPr>
        <w:pStyle w:val="Domynie"/>
        <w:numPr>
          <w:ilvl w:val="0"/>
          <w:numId w:val="3"/>
        </w:numPr>
        <w:spacing w:after="0" w:line="20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Krawczyk,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Krzysztof :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Ś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piewam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Panu ;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rozm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.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przepr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. Mariusz Cie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ś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lik.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„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Wprost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”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2015, nr 52, s. 48-49.</w:t>
      </w:r>
    </w:p>
    <w:p w:rsidR="00575FD6" w:rsidP="740F1A89" w:rsidRDefault="00575FD6" w14:paraId="6B699379" w14:textId="77777777">
      <w:pPr>
        <w:pStyle w:val="Domynie"/>
        <w:spacing w:after="0" w:line="200" w:lineRule="atLeast"/>
        <w:rPr>
          <w:rFonts w:ascii="Times New Roman" w:hAnsi="Times New Roman" w:eastAsia="Times New Roman" w:cs="Times New Roman"/>
          <w:sz w:val="24"/>
          <w:szCs w:val="24"/>
        </w:rPr>
      </w:pPr>
    </w:p>
    <w:p w:rsidR="00575FD6" w:rsidP="740F1A89" w:rsidRDefault="00CC26F3" w14:paraId="684679C4" w14:textId="77777777">
      <w:pPr>
        <w:pStyle w:val="Domynie"/>
        <w:numPr>
          <w:ilvl w:val="0"/>
          <w:numId w:val="3"/>
        </w:numPr>
        <w:spacing w:after="0" w:line="20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Krawczyk,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Krzysztof :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Ż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al mi zdradzonych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dziewczyn ;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rozm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.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przepr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. Katarzyna Bielas.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„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Gazeta Wyborcza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”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2015, nr 52, dod. Du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ż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y Format, s. 20-21.</w:t>
      </w:r>
    </w:p>
    <w:p w:rsidR="00575FD6" w:rsidP="740F1A89" w:rsidRDefault="00575FD6" w14:paraId="3FE9F23F" w14:textId="77777777">
      <w:pPr>
        <w:pStyle w:val="Domynie"/>
        <w:spacing w:after="0" w:line="200" w:lineRule="atLeast"/>
        <w:rPr>
          <w:rFonts w:ascii="Times New Roman" w:hAnsi="Times New Roman" w:eastAsia="Times New Roman" w:cs="Times New Roman"/>
          <w:sz w:val="24"/>
          <w:szCs w:val="24"/>
        </w:rPr>
      </w:pPr>
    </w:p>
    <w:p w:rsidR="00575FD6" w:rsidP="740F1A89" w:rsidRDefault="00CC26F3" w14:paraId="3E2FEB0F" w14:textId="77777777">
      <w:pPr>
        <w:pStyle w:val="Domynie"/>
        <w:numPr>
          <w:ilvl w:val="0"/>
          <w:numId w:val="3"/>
        </w:numPr>
        <w:spacing w:after="0" w:line="20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Sankowski,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Robert :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Brat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ł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ata show-biznesu.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„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Gazeta Wyborcza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>”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2004, nr 193, s. 9.</w:t>
      </w:r>
    </w:p>
    <w:p w:rsidR="00575FD6" w:rsidP="740F1A89" w:rsidRDefault="00575FD6" w14:paraId="1F72F646" w14:textId="77777777">
      <w:pPr>
        <w:pStyle w:val="Domynie"/>
        <w:spacing w:after="0" w:line="200" w:lineRule="atLeast"/>
        <w:rPr>
          <w:rFonts w:ascii="Times New Roman" w:hAnsi="Times New Roman" w:eastAsia="Times New Roman" w:cs="Times New Roman"/>
          <w:sz w:val="24"/>
          <w:szCs w:val="24"/>
        </w:rPr>
      </w:pPr>
    </w:p>
    <w:p w:rsidR="00575FD6" w:rsidP="740F1A89" w:rsidRDefault="00CC26F3" w14:paraId="3B7BA25F" w14:textId="77777777">
      <w:pPr>
        <w:pStyle w:val="Domynie"/>
        <w:numPr>
          <w:ilvl w:val="0"/>
          <w:numId w:val="3"/>
        </w:numPr>
        <w:spacing w:after="0" w:line="20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740F1A89" w:rsidR="00CC26F3">
        <w:rPr>
          <w:rFonts w:ascii="Times New Roman" w:hAnsi="Times New Roman" w:eastAsia="Times New Roman" w:cs="Times New Roman"/>
          <w:sz w:val="24"/>
          <w:szCs w:val="24"/>
        </w:rPr>
        <w:t xml:space="preserve">Tomczuk,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</w:rPr>
        <w:t>Jacek :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</w:rPr>
        <w:t xml:space="preserve"> Troch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</w:rPr>
        <w:t>ę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</w:rPr>
        <w:t xml:space="preserve"> jak wujek.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</w:rPr>
        <w:t>„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</w:rPr>
        <w:t>Newsweek Polska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</w:rPr>
        <w:t>”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</w:rPr>
        <w:t xml:space="preserve"> 2021, nr 15, s. 36-39.</w:t>
      </w:r>
    </w:p>
    <w:p w:rsidR="00575FD6" w:rsidP="740F1A89" w:rsidRDefault="00575FD6" w14:paraId="08CE6F91" w14:textId="77777777">
      <w:pPr>
        <w:pStyle w:val="Domynie"/>
        <w:spacing w:after="0" w:line="200" w:lineRule="atLeast"/>
        <w:rPr>
          <w:rFonts w:ascii="Times New Roman" w:hAnsi="Times New Roman" w:eastAsia="Times New Roman" w:cs="Times New Roman"/>
          <w:sz w:val="24"/>
          <w:szCs w:val="24"/>
        </w:rPr>
      </w:pPr>
    </w:p>
    <w:p w:rsidR="00575FD6" w:rsidP="740F1A89" w:rsidRDefault="00CC26F3" w14:paraId="47022172" w14:textId="77777777">
      <w:pPr>
        <w:pStyle w:val="Domynie"/>
        <w:numPr>
          <w:ilvl w:val="0"/>
          <w:numId w:val="3"/>
        </w:numPr>
        <w:spacing w:after="0" w:line="20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740F1A89" w:rsidR="00CC26F3">
        <w:rPr>
          <w:rFonts w:ascii="Times New Roman" w:hAnsi="Times New Roman" w:eastAsia="Times New Roman" w:cs="Times New Roman"/>
          <w:sz w:val="24"/>
          <w:szCs w:val="24"/>
        </w:rPr>
        <w:t xml:space="preserve">Winiarczyk,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</w:rPr>
        <w:t>Miros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</w:rPr>
        <w:t>ł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</w:rPr>
        <w:t>aw :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</w:rPr>
        <w:t xml:space="preserve"> Wydarzenia w TVP.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</w:rPr>
        <w:t>„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</w:rPr>
        <w:t>Najwy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</w:rPr>
        <w:t>ż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</w:rPr>
        <w:t>szy Czas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</w:rPr>
        <w:t>”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</w:rPr>
        <w:t xml:space="preserve"> 2021, nr 15/16, s. LXVI.</w:t>
      </w:r>
    </w:p>
    <w:p w:rsidR="00575FD6" w:rsidP="740F1A89" w:rsidRDefault="00575FD6" w14:paraId="61CDCEAD" w14:textId="77777777">
      <w:pPr>
        <w:pStyle w:val="Domynie"/>
        <w:spacing w:after="0" w:line="200" w:lineRule="atLeast"/>
        <w:rPr>
          <w:rFonts w:ascii="Times New Roman" w:hAnsi="Times New Roman" w:eastAsia="Times New Roman" w:cs="Times New Roman"/>
          <w:sz w:val="24"/>
          <w:szCs w:val="24"/>
        </w:rPr>
      </w:pPr>
    </w:p>
    <w:p w:rsidR="00575FD6" w:rsidP="740F1A89" w:rsidRDefault="00CC26F3" w14:paraId="45B15268" w14:textId="77777777">
      <w:pPr>
        <w:pStyle w:val="Domynie"/>
        <w:numPr>
          <w:ilvl w:val="0"/>
          <w:numId w:val="3"/>
        </w:numPr>
        <w:spacing w:after="0" w:line="20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740F1A89" w:rsidR="00CC26F3">
        <w:rPr>
          <w:rFonts w:ascii="Times New Roman" w:hAnsi="Times New Roman" w:eastAsia="Times New Roman" w:cs="Times New Roman"/>
          <w:sz w:val="24"/>
          <w:szCs w:val="24"/>
        </w:rPr>
        <w:t xml:space="preserve">Wysocki,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</w:rPr>
        <w:t>Grzegorz :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</w:rPr>
        <w:t xml:space="preserve"> Sko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</w:rPr>
        <w:t>ń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</w:rPr>
        <w:t>czy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</w:rPr>
        <w:t>ł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</w:rPr>
        <w:t>o si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</w:rPr>
        <w:t>ę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</w:rPr>
        <w:t>ś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</w:rPr>
        <w:t>mieszkowanie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</w:rPr>
        <w:t xml:space="preserve"> : z ba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</w:rPr>
        <w:t>ń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</w:rPr>
        <w:t xml:space="preserve">ki Wysockiego. 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</w:rPr>
        <w:t>„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</w:rPr>
        <w:t>Gazeta Wyborcza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</w:rPr>
        <w:t>”</w:t>
      </w:r>
      <w:r w:rsidRPr="740F1A89" w:rsidR="00CC26F3">
        <w:rPr>
          <w:rFonts w:ascii="Times New Roman" w:hAnsi="Times New Roman" w:eastAsia="Times New Roman" w:cs="Times New Roman"/>
          <w:sz w:val="24"/>
          <w:szCs w:val="24"/>
        </w:rPr>
        <w:t xml:space="preserve"> 2021, nr 89, dod. Wolna Sobota, s. 13.</w:t>
      </w:r>
    </w:p>
    <w:p w:rsidR="00575FD6" w:rsidP="740F1A89" w:rsidRDefault="00575FD6" w14:paraId="6BB9E253" w14:textId="77777777">
      <w:pPr>
        <w:pStyle w:val="Domynie"/>
        <w:spacing w:after="0" w:line="200" w:lineRule="atLeast"/>
        <w:rPr>
          <w:rFonts w:ascii="Times New Roman" w:hAnsi="Times New Roman" w:eastAsia="Times New Roman" w:cs="Times New Roman"/>
          <w:sz w:val="24"/>
          <w:szCs w:val="24"/>
        </w:rPr>
      </w:pPr>
    </w:p>
    <w:sectPr w:rsidR="00575FD6">
      <w:type w:val="continuous"/>
      <w:pgSz w:w="11906" w:h="16838" w:orient="portrait"/>
      <w:pgMar w:top="1417" w:right="1417" w:bottom="1417" w:left="1417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000000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0000004"/>
    <w:multiLevelType w:val="multilevel"/>
    <w:tmpl w:val="FFFFFFFF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 w16cid:durableId="911354411">
    <w:abstractNumId w:val="0"/>
  </w:num>
  <w:num w:numId="2" w16cid:durableId="1782534920">
    <w:abstractNumId w:val="1"/>
  </w:num>
  <w:num w:numId="3" w16cid:durableId="508642549">
    <w:abstractNumId w:val="2"/>
  </w:num>
  <w:num w:numId="4" w16cid:durableId="10270223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embedSystemFonts/>
  <w:bordersDoNotSurroundHeader/>
  <w:bordersDoNotSurroundFooter/>
  <w:trackRevisions w:val="false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FD6"/>
    <w:rsid w:val="00575FD6"/>
    <w:rsid w:val="00CC26F3"/>
    <w:rsid w:val="740F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E8E572F"/>
  <w14:defaultImageDpi w14:val="0"/>
  <w15:docId w15:val="{B1589EFE-A5F6-42AC-A14E-F5D85D89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2"/>
        <w:szCs w:val="22"/>
        <w:lang w:val="pl-PL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paragraph" w:styleId="Nagwek2">
    <w:name w:val="heading 2"/>
    <w:basedOn w:val="Domynie"/>
    <w:next w:val="Domynie"/>
    <w:link w:val="Nagwek2Znak"/>
    <w:uiPriority w:val="99"/>
    <w:qFormat/>
    <w:pPr>
      <w:keepNext/>
      <w:numPr>
        <w:ilvl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Domynie"/>
    <w:link w:val="Nagwek3Znak"/>
    <w:uiPriority w:val="99"/>
    <w:qFormat/>
    <w:pPr>
      <w:numPr>
        <w:ilvl w:val="2"/>
      </w:numPr>
      <w:spacing w:before="100" w:after="100" w:line="200" w:lineRule="atLeast"/>
      <w:outlineLvl w:val="2"/>
    </w:pPr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omynie" w:customStyle="1">
    <w:name w:val="Domy徑nie"/>
    <w:pPr>
      <w:widowControl w:val="0"/>
      <w:autoSpaceDN w:val="0"/>
      <w:adjustRightInd w:val="0"/>
      <w:spacing w:after="200" w:line="276" w:lineRule="auto"/>
    </w:pPr>
    <w:rPr>
      <w:rFonts w:ascii="Calibri" w:hAnsi="Calibri" w:eastAsia="Times New Roman" w:cs="Calibri"/>
      <w:kern w:val="0"/>
      <w:lang w:eastAsia="en-US"/>
    </w:rPr>
  </w:style>
  <w:style w:type="character" w:styleId="czeinternetowe" w:customStyle="1">
    <w:name w:val="｣ｹcze internetowe"/>
    <w:basedOn w:val="Domylnaczcionkaakapitu"/>
    <w:uiPriority w:val="99"/>
    <w:rPr>
      <w:color w:val="0000FF"/>
      <w:u w:val="single"/>
    </w:rPr>
  </w:style>
  <w:style w:type="character" w:styleId="text3" w:customStyle="1">
    <w:name w:val="text3"/>
    <w:basedOn w:val="Domylnaczcionkaakapitu"/>
    <w:uiPriority w:val="99"/>
  </w:style>
  <w:style w:type="character" w:styleId="ZnakZnak" w:customStyle="1">
    <w:name w:val="Znak Znak"/>
    <w:basedOn w:val="Domylnaczcionkaakapitu"/>
    <w:uiPriority w:val="99"/>
    <w:rPr>
      <w:rFonts w:eastAsia="Times New Roman"/>
      <w:b/>
      <w:bCs/>
      <w:sz w:val="27"/>
      <w:szCs w:val="27"/>
    </w:rPr>
  </w:style>
  <w:style w:type="character" w:styleId="list-item-count" w:customStyle="1">
    <w:name w:val="list-item-count"/>
    <w:basedOn w:val="Domylnaczcionkaakapitu"/>
    <w:uiPriority w:val="99"/>
  </w:style>
  <w:style w:type="character" w:styleId="media-delimiter" w:customStyle="1">
    <w:name w:val="media-delimiter"/>
    <w:basedOn w:val="Domylnaczcionkaakapitu"/>
    <w:uiPriority w:val="99"/>
  </w:style>
  <w:style w:type="character" w:styleId="button-content" w:customStyle="1">
    <w:name w:val="button-content"/>
    <w:basedOn w:val="Domylnaczcionkaakapitu"/>
    <w:uiPriority w:val="99"/>
  </w:style>
  <w:style w:type="character" w:styleId="availability-status" w:customStyle="1">
    <w:name w:val="availability-status"/>
    <w:basedOn w:val="Domylnaczcionkaakapitu"/>
    <w:uiPriority w:val="99"/>
  </w:style>
  <w:style w:type="character" w:styleId="best-location-library-code" w:customStyle="1">
    <w:name w:val="best-location-library-code"/>
    <w:basedOn w:val="Domylnaczcionkaakapitu"/>
    <w:uiPriority w:val="99"/>
  </w:style>
  <w:style w:type="character" w:styleId="best-location-sub-location" w:customStyle="1">
    <w:name w:val="best-location-sub-location"/>
    <w:basedOn w:val="Domylnaczcionkaakapitu"/>
    <w:uiPriority w:val="99"/>
  </w:style>
  <w:style w:type="character" w:styleId="best-location-delivery" w:customStyle="1">
    <w:name w:val="best-location-delivery"/>
    <w:basedOn w:val="Domylnaczcionkaakapitu"/>
    <w:uiPriority w:val="99"/>
  </w:style>
  <w:style w:type="character" w:styleId="availability-line-parenthesis" w:customStyle="1">
    <w:name w:val="availability-line-parenthesis"/>
    <w:basedOn w:val="Domylnaczcionkaakapitu"/>
    <w:uiPriority w:val="99"/>
  </w:style>
  <w:style w:type="character" w:styleId="ZnakZnak1" w:customStyle="1">
    <w:name w:val="Znak Znak1"/>
    <w:basedOn w:val="Domylnaczcionkaakapitu"/>
    <w:uiPriority w:val="99"/>
    <w:rPr>
      <w:rFonts w:ascii="Cambria" w:eastAsia="Times New Roman" w:cs="Cambria"/>
      <w:b/>
      <w:bCs/>
      <w:i/>
      <w:iCs/>
      <w:sz w:val="28"/>
      <w:szCs w:val="28"/>
      <w:lang w:val="x-none" w:eastAsia="en-US"/>
    </w:rPr>
  </w:style>
  <w:style w:type="character" w:styleId="counter-text" w:customStyle="1">
    <w:name w:val="counter-text"/>
    <w:basedOn w:val="Domylnaczcionkaakapitu"/>
    <w:uiPriority w:val="99"/>
  </w:style>
  <w:style w:type="character" w:styleId="counter-count" w:customStyle="1">
    <w:name w:val="counter-count"/>
    <w:basedOn w:val="Domylnaczcionkaakapitu"/>
    <w:uiPriority w:val="99"/>
  </w:style>
  <w:style w:type="character" w:styleId="section-title-header" w:customStyle="1">
    <w:name w:val="section-title-header"/>
    <w:basedOn w:val="Domylnaczcionkaakapitu"/>
    <w:uiPriority w:val="99"/>
  </w:style>
  <w:style w:type="character" w:styleId="text" w:customStyle="1">
    <w:name w:val="text"/>
    <w:basedOn w:val="Domylnaczcionkaakapitu"/>
    <w:uiPriority w:val="99"/>
  </w:style>
  <w:style w:type="character" w:styleId="prm-notice" w:customStyle="1">
    <w:name w:val="prm-notice"/>
    <w:basedOn w:val="Domylnaczcionkaakapitu"/>
    <w:uiPriority w:val="99"/>
  </w:style>
  <w:style w:type="character" w:styleId="Znakinumeracji" w:customStyle="1">
    <w:name w:val="Znaki numeracji"/>
    <w:uiPriority w:val="99"/>
  </w:style>
  <w:style w:type="paragraph" w:styleId="Nagek" w:customStyle="1">
    <w:name w:val="Nagｳek"/>
    <w:basedOn w:val="Domynie"/>
    <w:next w:val="Tretekstu"/>
    <w:uiPriority w:val="99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styleId="Tretekstu" w:customStyle="1">
    <w:name w:val="Tre懈 tekstu"/>
    <w:basedOn w:val="Domynie"/>
    <w:uiPriority w:val="99"/>
    <w:pPr>
      <w:spacing w:after="120"/>
    </w:pPr>
  </w:style>
  <w:style w:type="paragraph" w:styleId="Lista">
    <w:name w:val="List"/>
    <w:basedOn w:val="Tretekstu"/>
    <w:uiPriority w:val="99"/>
  </w:style>
  <w:style w:type="paragraph" w:styleId="Podpis">
    <w:name w:val="Signature"/>
    <w:basedOn w:val="Domynie"/>
    <w:link w:val="PodpisZnak"/>
    <w:uiPriority w:val="99"/>
    <w:pPr>
      <w:suppressLineNumbers/>
      <w:spacing w:before="120" w:after="120"/>
    </w:pPr>
    <w:rPr>
      <w:i/>
      <w:iCs/>
      <w:sz w:val="24"/>
      <w:szCs w:val="24"/>
    </w:rPr>
  </w:style>
  <w:style w:type="character" w:styleId="PodpisZnak" w:customStyle="1">
    <w:name w:val="Podpis Znak"/>
    <w:basedOn w:val="Domylnaczcionkaakapitu"/>
    <w:link w:val="Podpis"/>
    <w:uiPriority w:val="99"/>
    <w:semiHidden/>
  </w:style>
  <w:style w:type="paragraph" w:styleId="Indeks" w:customStyle="1">
    <w:name w:val="Indeks"/>
    <w:basedOn w:val="Domynie"/>
    <w:uiPriority w:val="99"/>
    <w:pPr>
      <w:suppressLineNumbers/>
    </w:pPr>
  </w:style>
  <w:style w:type="character" w:styleId="Nagwek2Znak" w:customStyle="1">
    <w:name w:val="Nagłówek 2 Znak"/>
    <w:basedOn w:val="Domylnaczcionkaakapitu"/>
    <w:link w:val="Nagwek2"/>
    <w:uiPriority w:val="9"/>
    <w:semiHidden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styleId="Nagwek3Znak" w:customStyle="1">
    <w:name w:val="Nagłówek 3 Znak"/>
    <w:basedOn w:val="Domylnaczcionkaakapitu"/>
    <w:link w:val="Nagwek3"/>
    <w:uiPriority w:val="9"/>
    <w:semiHidden/>
    <w:rPr>
      <w:rFonts w:asciiTheme="majorHAnsi" w:hAnsiTheme="majorHAnsi" w:eastAsiaTheme="majorEastAsia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KRZYSZTOF KRAWCZYK</dc:title>
  <dc:subject/>
  <dc:creator>Jacek</dc:creator>
  <keywords/>
  <dc:description/>
  <lastModifiedBy>Sonia Bulak</lastModifiedBy>
  <revision>2</revision>
  <dcterms:created xsi:type="dcterms:W3CDTF">2024-02-23T13:28:00.0000000Z</dcterms:created>
  <dcterms:modified xsi:type="dcterms:W3CDTF">2024-02-23T13:29:22.7965025Z</dcterms:modified>
</coreProperties>
</file>